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0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F51D0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сводном </w:t>
      </w:r>
      <w:r w:rsidRPr="00DA5830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22C4">
        <w:rPr>
          <w:rFonts w:ascii="Times New Roman" w:hAnsi="Times New Roman" w:cs="Times New Roman"/>
          <w:sz w:val="28"/>
          <w:szCs w:val="28"/>
        </w:rPr>
        <w:t xml:space="preserve">главных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</w:p>
    <w:p w:rsidR="004F51D0" w:rsidRPr="004322C4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F72DA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4F51D0" w:rsidRDefault="004F51D0" w:rsidP="004F5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22C4">
        <w:rPr>
          <w:rFonts w:ascii="Times New Roman" w:hAnsi="Times New Roman" w:cs="Times New Roman"/>
          <w:sz w:val="28"/>
          <w:szCs w:val="28"/>
        </w:rPr>
        <w:t xml:space="preserve">по качеству финансового менеджмента за </w:t>
      </w: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E4F6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322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51D0" w:rsidRPr="004322C4" w:rsidRDefault="004F51D0" w:rsidP="004F51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1450"/>
        <w:gridCol w:w="1816"/>
        <w:gridCol w:w="1817"/>
      </w:tblGrid>
      <w:tr w:rsidR="004F51D0" w:rsidRPr="004322C4" w:rsidTr="00E30C38">
        <w:trPr>
          <w:trHeight w:val="1722"/>
        </w:trPr>
        <w:tc>
          <w:tcPr>
            <w:tcW w:w="488" w:type="dxa"/>
          </w:tcPr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Pr="00F229FE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450" w:type="dxa"/>
          </w:tcPr>
          <w:p w:rsidR="004F51D0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ценка (процент)</w:t>
            </w:r>
          </w:p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B17F6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6" w:type="dxa"/>
          </w:tcPr>
          <w:p w:rsidR="004F51D0" w:rsidRPr="004322C4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  <w:tc>
          <w:tcPr>
            <w:tcW w:w="1817" w:type="dxa"/>
          </w:tcPr>
          <w:p w:rsidR="004F51D0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179">
              <w:rPr>
                <w:rFonts w:ascii="Times New Roman" w:hAnsi="Times New Roman" w:cs="Times New Roman"/>
                <w:sz w:val="24"/>
                <w:szCs w:val="24"/>
              </w:rPr>
              <w:t>Среднее значение Оценки по группам</w:t>
            </w:r>
          </w:p>
          <w:p w:rsidR="004F51D0" w:rsidRPr="009D7179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F5D75E" wp14:editId="7E542462">
                  <wp:extent cx="53340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1D0" w:rsidRPr="004322C4" w:rsidTr="00E30C38">
        <w:trPr>
          <w:trHeight w:val="283"/>
        </w:trPr>
        <w:tc>
          <w:tcPr>
            <w:tcW w:w="9540" w:type="dxa"/>
            <w:gridSpan w:val="5"/>
          </w:tcPr>
          <w:p w:rsidR="004F51D0" w:rsidRPr="009D7179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имеющие подведомственные бюджетные и (или) автономные учреждения</w:t>
            </w:r>
          </w:p>
        </w:tc>
      </w:tr>
      <w:tr w:rsidR="009D4DB7" w:rsidRPr="004322C4" w:rsidTr="00E30C38">
        <w:trPr>
          <w:trHeight w:val="283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D4DB7" w:rsidRPr="004322C4" w:rsidRDefault="00E92679" w:rsidP="004F5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"Город Майкоп"</w:t>
            </w:r>
          </w:p>
        </w:tc>
        <w:tc>
          <w:tcPr>
            <w:tcW w:w="1450" w:type="dxa"/>
          </w:tcPr>
          <w:p w:rsidR="009D4DB7" w:rsidRPr="00A8613C" w:rsidRDefault="00493659" w:rsidP="007106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7106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7847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06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</w:t>
            </w:r>
          </w:p>
        </w:tc>
        <w:tc>
          <w:tcPr>
            <w:tcW w:w="1816" w:type="dxa"/>
          </w:tcPr>
          <w:p w:rsidR="009D4DB7" w:rsidRPr="004322C4" w:rsidRDefault="00784758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 w:val="restart"/>
            <w:vAlign w:val="center"/>
          </w:tcPr>
          <w:p w:rsidR="009D4DB7" w:rsidRPr="00E911BB" w:rsidRDefault="005F4729" w:rsidP="00E9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bookmarkStart w:id="0" w:name="_GoBack"/>
            <w:bookmarkEnd w:id="0"/>
          </w:p>
        </w:tc>
      </w:tr>
      <w:tr w:rsidR="009D4DB7" w:rsidRPr="004322C4" w:rsidTr="00E30C38">
        <w:trPr>
          <w:trHeight w:val="269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D4DB7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муниципального образования "Город Майкоп"</w:t>
            </w:r>
          </w:p>
        </w:tc>
        <w:tc>
          <w:tcPr>
            <w:tcW w:w="1450" w:type="dxa"/>
          </w:tcPr>
          <w:p w:rsidR="009D4DB7" w:rsidRPr="00493659" w:rsidRDefault="005F4729" w:rsidP="00E911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E911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911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816" w:type="dxa"/>
          </w:tcPr>
          <w:p w:rsidR="009D4DB7" w:rsidRPr="004322C4" w:rsidRDefault="0053753C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B7" w:rsidRPr="004322C4" w:rsidTr="00E30C38">
        <w:trPr>
          <w:trHeight w:val="283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4DB7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9D4DB7" w:rsidRPr="00A8613C" w:rsidRDefault="00186A08" w:rsidP="00E911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E911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204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911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816" w:type="dxa"/>
          </w:tcPr>
          <w:p w:rsidR="009D4DB7" w:rsidRPr="004322C4" w:rsidRDefault="0053753C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5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B7" w:rsidRPr="004322C4" w:rsidTr="00E30C38">
        <w:trPr>
          <w:trHeight w:val="283"/>
        </w:trPr>
        <w:tc>
          <w:tcPr>
            <w:tcW w:w="488" w:type="dxa"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D4DB7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9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муниципального образования "Город Майкоп"</w:t>
            </w:r>
          </w:p>
        </w:tc>
        <w:tc>
          <w:tcPr>
            <w:tcW w:w="1450" w:type="dxa"/>
          </w:tcPr>
          <w:p w:rsidR="00E92679" w:rsidRDefault="00E92679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4DB7" w:rsidRPr="0085334A" w:rsidRDefault="0085334A" w:rsidP="0085334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F204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16" w:type="dxa"/>
          </w:tcPr>
          <w:p w:rsidR="009D4DB7" w:rsidRPr="004322C4" w:rsidRDefault="005967C3" w:rsidP="00A86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9D4DB7" w:rsidRPr="004322C4" w:rsidRDefault="009D4DB7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0" w:rsidRPr="004322C4" w:rsidTr="00E30C38">
        <w:trPr>
          <w:trHeight w:val="513"/>
        </w:trPr>
        <w:tc>
          <w:tcPr>
            <w:tcW w:w="9540" w:type="dxa"/>
            <w:gridSpan w:val="5"/>
          </w:tcPr>
          <w:p w:rsidR="004F51D0" w:rsidRPr="009D7179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имеющие только подведомственные казенные учреждения</w:t>
            </w:r>
          </w:p>
        </w:tc>
      </w:tr>
      <w:tr w:rsidR="00E92679" w:rsidRPr="004322C4" w:rsidTr="00E30C38">
        <w:trPr>
          <w:trHeight w:val="283"/>
        </w:trPr>
        <w:tc>
          <w:tcPr>
            <w:tcW w:w="488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B7">
              <w:rPr>
                <w:rFonts w:ascii="Times New Roman" w:hAnsi="Times New Roman" w:cs="Times New Roman"/>
                <w:sz w:val="24"/>
                <w:szCs w:val="24"/>
              </w:rPr>
              <w:t>Управление жилищн</w:t>
            </w:r>
            <w:proofErr w:type="gramStart"/>
            <w:r w:rsidRPr="009D4D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4DB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и благоустройства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92679" w:rsidRPr="007106A2" w:rsidRDefault="007106A2" w:rsidP="007106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  <w:r w:rsidR="005967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816" w:type="dxa"/>
          </w:tcPr>
          <w:p w:rsidR="00E92679" w:rsidRPr="004322C4" w:rsidRDefault="0053753C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 w:val="restart"/>
            <w:vAlign w:val="center"/>
          </w:tcPr>
          <w:p w:rsidR="00E92679" w:rsidRPr="00186A08" w:rsidRDefault="00186A08" w:rsidP="00186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="00504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E92679" w:rsidRPr="004322C4" w:rsidTr="00E30C38">
        <w:trPr>
          <w:trHeight w:val="283"/>
        </w:trPr>
        <w:tc>
          <w:tcPr>
            <w:tcW w:w="488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BB369A" w:rsidRPr="009D4DB7">
              <w:rPr>
                <w:rFonts w:ascii="Times New Roman" w:hAnsi="Times New Roman" w:cs="Times New Roman"/>
                <w:sz w:val="24"/>
                <w:szCs w:val="24"/>
              </w:rPr>
              <w:t>чрезвычайным</w:t>
            </w:r>
            <w:r w:rsidRPr="009D4DB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92679" w:rsidRPr="007106A2" w:rsidRDefault="007106A2" w:rsidP="007106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</w:t>
            </w:r>
            <w:r w:rsidR="005967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816" w:type="dxa"/>
          </w:tcPr>
          <w:p w:rsidR="00E92679" w:rsidRPr="004322C4" w:rsidRDefault="005967C3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D0" w:rsidRPr="004322C4" w:rsidTr="00E30C38">
        <w:trPr>
          <w:trHeight w:val="269"/>
        </w:trPr>
        <w:tc>
          <w:tcPr>
            <w:tcW w:w="9540" w:type="dxa"/>
            <w:gridSpan w:val="5"/>
          </w:tcPr>
          <w:p w:rsidR="004F51D0" w:rsidRPr="009D7179" w:rsidRDefault="004F51D0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62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68F2">
              <w:rPr>
                <w:rFonts w:ascii="Times New Roman" w:hAnsi="Times New Roman" w:cs="Times New Roman"/>
                <w:sz w:val="24"/>
                <w:szCs w:val="24"/>
              </w:rPr>
              <w:t>ГАБС не имеющие подведомственные учреждения</w:t>
            </w:r>
          </w:p>
        </w:tc>
      </w:tr>
      <w:tr w:rsidR="00E92679" w:rsidRPr="004322C4" w:rsidTr="00E30C38">
        <w:trPr>
          <w:trHeight w:val="283"/>
        </w:trPr>
        <w:tc>
          <w:tcPr>
            <w:tcW w:w="488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92679" w:rsidRPr="004322C4" w:rsidRDefault="00E92679" w:rsidP="0050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92679" w:rsidRPr="007106A2" w:rsidRDefault="007106A2" w:rsidP="007106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  <w:r w:rsidR="005967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1816" w:type="dxa"/>
          </w:tcPr>
          <w:p w:rsidR="00E92679" w:rsidRPr="004322C4" w:rsidRDefault="0053753C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 w:val="restart"/>
            <w:vAlign w:val="center"/>
          </w:tcPr>
          <w:p w:rsidR="00E92679" w:rsidRPr="00186A08" w:rsidRDefault="005F4729" w:rsidP="00186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92679" w:rsidRPr="004322C4" w:rsidTr="00E30C38">
        <w:trPr>
          <w:trHeight w:val="283"/>
        </w:trPr>
        <w:tc>
          <w:tcPr>
            <w:tcW w:w="488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ного образования "Город Майкоп"</w:t>
            </w:r>
          </w:p>
        </w:tc>
        <w:tc>
          <w:tcPr>
            <w:tcW w:w="1450" w:type="dxa"/>
          </w:tcPr>
          <w:p w:rsidR="00E92679" w:rsidRPr="007106A2" w:rsidRDefault="007106A2" w:rsidP="007106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  <w:r w:rsidR="005967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936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816" w:type="dxa"/>
          </w:tcPr>
          <w:p w:rsidR="00E92679" w:rsidRPr="004322C4" w:rsidRDefault="0053753C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79" w:rsidRPr="004322C4" w:rsidTr="00E30C38">
        <w:trPr>
          <w:trHeight w:val="269"/>
        </w:trPr>
        <w:tc>
          <w:tcPr>
            <w:tcW w:w="488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92679" w:rsidRPr="00A8613C" w:rsidRDefault="00493659" w:rsidP="007106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7106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5967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06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816" w:type="dxa"/>
          </w:tcPr>
          <w:p w:rsidR="00E92679" w:rsidRPr="004322C4" w:rsidRDefault="005967C3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7" w:type="dxa"/>
            <w:vMerge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79" w:rsidRPr="004322C4" w:rsidTr="00E30C38">
        <w:trPr>
          <w:trHeight w:val="283"/>
        </w:trPr>
        <w:tc>
          <w:tcPr>
            <w:tcW w:w="488" w:type="dxa"/>
          </w:tcPr>
          <w:p w:rsidR="00E92679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"Город Майкоп"</w:t>
            </w:r>
          </w:p>
        </w:tc>
        <w:tc>
          <w:tcPr>
            <w:tcW w:w="1450" w:type="dxa"/>
          </w:tcPr>
          <w:p w:rsidR="00E92679" w:rsidRPr="0018480C" w:rsidRDefault="0018480C" w:rsidP="004936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4936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936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16" w:type="dxa"/>
          </w:tcPr>
          <w:p w:rsidR="00E92679" w:rsidRPr="004322C4" w:rsidRDefault="005F4729" w:rsidP="00504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7" w:type="dxa"/>
            <w:vMerge/>
          </w:tcPr>
          <w:p w:rsidR="00E92679" w:rsidRPr="004322C4" w:rsidRDefault="00E92679" w:rsidP="005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48" w:rsidRDefault="00724A48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Default="00DE4091">
      <w:pPr>
        <w:rPr>
          <w:rFonts w:ascii="Times New Roman" w:hAnsi="Times New Roman" w:cs="Times New Roman"/>
          <w:sz w:val="28"/>
          <w:szCs w:val="28"/>
        </w:rPr>
      </w:pPr>
    </w:p>
    <w:p w:rsidR="00DE4091" w:rsidRPr="004F51D0" w:rsidRDefault="00596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409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   </w:t>
      </w:r>
      <w:r w:rsidR="00DE40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0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Л.В.Ялина</w:t>
      </w:r>
      <w:proofErr w:type="spellEnd"/>
    </w:p>
    <w:sectPr w:rsidR="00DE4091" w:rsidRPr="004F51D0" w:rsidSect="006B29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D0"/>
    <w:rsid w:val="000257CD"/>
    <w:rsid w:val="00033CB7"/>
    <w:rsid w:val="00035088"/>
    <w:rsid w:val="00144093"/>
    <w:rsid w:val="0018480C"/>
    <w:rsid w:val="00186A08"/>
    <w:rsid w:val="003E4F68"/>
    <w:rsid w:val="00493659"/>
    <w:rsid w:val="004E61FD"/>
    <w:rsid w:val="004F51D0"/>
    <w:rsid w:val="005046CA"/>
    <w:rsid w:val="0053753C"/>
    <w:rsid w:val="005967C3"/>
    <w:rsid w:val="005F4729"/>
    <w:rsid w:val="006055B4"/>
    <w:rsid w:val="00677A64"/>
    <w:rsid w:val="006B2922"/>
    <w:rsid w:val="006F41D5"/>
    <w:rsid w:val="007106A2"/>
    <w:rsid w:val="00724A48"/>
    <w:rsid w:val="00784758"/>
    <w:rsid w:val="007C1A02"/>
    <w:rsid w:val="007F63B9"/>
    <w:rsid w:val="0085334A"/>
    <w:rsid w:val="009A40C0"/>
    <w:rsid w:val="009D4DB7"/>
    <w:rsid w:val="00A8613C"/>
    <w:rsid w:val="00BB369A"/>
    <w:rsid w:val="00DE4091"/>
    <w:rsid w:val="00E30C38"/>
    <w:rsid w:val="00E34B9D"/>
    <w:rsid w:val="00E911BB"/>
    <w:rsid w:val="00E92679"/>
    <w:rsid w:val="00F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 Крамаренко</dc:creator>
  <cp:lastModifiedBy>Шаова</cp:lastModifiedBy>
  <cp:revision>22</cp:revision>
  <cp:lastPrinted>2021-04-09T09:15:00Z</cp:lastPrinted>
  <dcterms:created xsi:type="dcterms:W3CDTF">2021-04-07T14:01:00Z</dcterms:created>
  <dcterms:modified xsi:type="dcterms:W3CDTF">2022-04-14T13:10:00Z</dcterms:modified>
</cp:coreProperties>
</file>